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E123" w14:textId="77777777" w:rsidR="00413FCC" w:rsidRPr="00D123EC" w:rsidRDefault="00413FCC" w:rsidP="00413FCC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123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ZAPYTANIE OFERTOWE</w:t>
      </w:r>
    </w:p>
    <w:p w14:paraId="7A75B16F" w14:textId="5E4F4224" w:rsidR="00413FCC" w:rsidRPr="00D123EC" w:rsidRDefault="00413FCC" w:rsidP="00413FCC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b/>
          <w:bCs/>
          <w:lang w:eastAsia="pl-PL"/>
        </w:rPr>
        <w:t>EwG.6830.</w:t>
      </w:r>
      <w:r w:rsidR="00BD5AEF">
        <w:rPr>
          <w:rFonts w:ascii="Arial" w:eastAsia="Times New Roman" w:hAnsi="Arial" w:cs="Arial"/>
          <w:b/>
          <w:bCs/>
          <w:lang w:eastAsia="pl-PL"/>
        </w:rPr>
        <w:t>2</w:t>
      </w:r>
      <w:r w:rsidRPr="00D123EC">
        <w:rPr>
          <w:rFonts w:ascii="Arial" w:eastAsia="Times New Roman" w:hAnsi="Arial" w:cs="Arial"/>
          <w:b/>
          <w:bCs/>
          <w:lang w:eastAsia="pl-PL"/>
        </w:rPr>
        <w:t>.</w:t>
      </w:r>
      <w:r>
        <w:rPr>
          <w:rFonts w:ascii="Arial" w:eastAsia="Times New Roman" w:hAnsi="Arial" w:cs="Arial"/>
          <w:b/>
          <w:bCs/>
          <w:lang w:eastAsia="pl-PL"/>
        </w:rPr>
        <w:t>2024</w:t>
      </w:r>
    </w:p>
    <w:p w14:paraId="1024F899" w14:textId="77777777" w:rsidR="00413FCC" w:rsidRPr="00D123EC" w:rsidRDefault="00413FCC" w:rsidP="00413FCC">
      <w:pPr>
        <w:spacing w:after="119"/>
        <w:jc w:val="center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u w:val="single"/>
          <w:lang w:eastAsia="pl-PL"/>
        </w:rPr>
        <w:t>Nazwa zamówienia:</w:t>
      </w:r>
    </w:p>
    <w:p w14:paraId="7561BB9A" w14:textId="77777777" w:rsidR="00413FCC" w:rsidRPr="00D123EC" w:rsidRDefault="00413FCC" w:rsidP="00413FCC">
      <w:pPr>
        <w:spacing w:after="119" w:line="360" w:lineRule="auto"/>
        <w:jc w:val="center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b/>
          <w:bCs/>
          <w:lang w:eastAsia="pl-PL"/>
        </w:rPr>
        <w:t>„Wykonanie usług geodezyjnych – rozgraniczenie”</w:t>
      </w:r>
    </w:p>
    <w:p w14:paraId="416701B9" w14:textId="77777777" w:rsidR="00413FCC" w:rsidRPr="00D123EC" w:rsidRDefault="00413FCC" w:rsidP="00413FC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b/>
          <w:bCs/>
          <w:lang w:eastAsia="pl-PL"/>
        </w:rPr>
        <w:t>§ 1. ZAMAWIAJĄCY</w:t>
      </w:r>
    </w:p>
    <w:p w14:paraId="27B9FCEF" w14:textId="77777777" w:rsidR="00413FCC" w:rsidRPr="00D123EC" w:rsidRDefault="00413FCC" w:rsidP="00413FC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>Zamawiający: Gmina Stary Zamość</w:t>
      </w:r>
    </w:p>
    <w:p w14:paraId="252937CA" w14:textId="77777777" w:rsidR="00413FCC" w:rsidRPr="00D123EC" w:rsidRDefault="00413FCC" w:rsidP="00413FC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>Adres: Stary Zamość 6, 22-417 Stary Zamość</w:t>
      </w:r>
    </w:p>
    <w:p w14:paraId="394E077E" w14:textId="77777777" w:rsidR="00413FCC" w:rsidRPr="00D123EC" w:rsidRDefault="00413FCC" w:rsidP="00413FC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>telefon: (84) 61 64 242, (84) 61 64 231</w:t>
      </w:r>
    </w:p>
    <w:p w14:paraId="01822EB7" w14:textId="77777777" w:rsidR="00413FCC" w:rsidRPr="00864549" w:rsidRDefault="00413FCC" w:rsidP="00413FCC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 w:rsidRPr="00D123EC">
        <w:rPr>
          <w:rFonts w:ascii="Arial" w:eastAsia="Times New Roman" w:hAnsi="Arial" w:cs="Arial"/>
          <w:lang w:val="en-US" w:eastAsia="pl-PL"/>
        </w:rPr>
        <w:t xml:space="preserve">e-mail: </w:t>
      </w:r>
      <w:hyperlink r:id="rId5" w:history="1">
        <w:r w:rsidRPr="00D123EC">
          <w:rPr>
            <w:rFonts w:ascii="Arial" w:eastAsia="Times New Roman" w:hAnsi="Arial" w:cs="Arial"/>
            <w:color w:val="0000FF"/>
            <w:u w:val="single"/>
            <w:lang w:val="en-US" w:eastAsia="pl-PL"/>
          </w:rPr>
          <w:t>geodezja@staryzamosc.pl</w:t>
        </w:r>
      </w:hyperlink>
    </w:p>
    <w:p w14:paraId="7A46CFF5" w14:textId="77777777" w:rsidR="00413FCC" w:rsidRPr="00864549" w:rsidRDefault="00413FCC" w:rsidP="00413FCC">
      <w:pPr>
        <w:spacing w:after="119" w:line="360" w:lineRule="auto"/>
        <w:rPr>
          <w:rFonts w:ascii="Arial" w:eastAsia="Times New Roman" w:hAnsi="Arial" w:cs="Arial"/>
          <w:lang w:val="en-US" w:eastAsia="pl-PL"/>
        </w:rPr>
      </w:pPr>
      <w:r w:rsidRPr="00864549">
        <w:rPr>
          <w:rFonts w:ascii="Arial" w:eastAsia="Times New Roman" w:hAnsi="Arial" w:cs="Arial"/>
          <w:lang w:val="en-US" w:eastAsia="pl-PL"/>
        </w:rPr>
        <w:t>NIP: 922-29-42-629 REGON: 950368581</w:t>
      </w:r>
    </w:p>
    <w:p w14:paraId="09A4F407" w14:textId="77777777" w:rsidR="00413FCC" w:rsidRPr="00D123EC" w:rsidRDefault="00413FCC" w:rsidP="00413FC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b/>
          <w:bCs/>
          <w:lang w:eastAsia="pl-PL"/>
        </w:rPr>
        <w:t>§ 2. OPIS PRZEDMIOTU ZAMÓWIENIA</w:t>
      </w:r>
    </w:p>
    <w:p w14:paraId="18325F87" w14:textId="1D3C4A7A" w:rsidR="00413FCC" w:rsidRPr="00D123EC" w:rsidRDefault="00413FCC" w:rsidP="00413FCC">
      <w:pPr>
        <w:spacing w:after="119" w:line="360" w:lineRule="auto"/>
        <w:jc w:val="both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ab/>
        <w:t xml:space="preserve">Przedmiotem zamówienia jest wykonanie usługi geodezyjnej polegającej </w:t>
      </w:r>
      <w:r w:rsidRPr="00D123EC">
        <w:rPr>
          <w:rFonts w:ascii="Arial" w:eastAsia="Times New Roman" w:hAnsi="Arial" w:cs="Arial"/>
          <w:lang w:eastAsia="pl-PL"/>
        </w:rPr>
        <w:br/>
        <w:t xml:space="preserve">na rozgraniczeniu </w:t>
      </w:r>
      <w:r>
        <w:rPr>
          <w:rFonts w:ascii="Arial" w:eastAsia="Times New Roman" w:hAnsi="Arial" w:cs="Arial"/>
          <w:lang w:eastAsia="pl-PL"/>
        </w:rPr>
        <w:t xml:space="preserve">między działką nr </w:t>
      </w:r>
      <w:r w:rsidR="00BD5AEF">
        <w:rPr>
          <w:rFonts w:ascii="Arial" w:eastAsia="Times New Roman" w:hAnsi="Arial" w:cs="Arial"/>
          <w:lang w:eastAsia="pl-PL"/>
        </w:rPr>
        <w:t>868</w:t>
      </w:r>
      <w:r>
        <w:rPr>
          <w:rFonts w:ascii="Arial" w:eastAsia="Times New Roman" w:hAnsi="Arial" w:cs="Arial"/>
          <w:lang w:eastAsia="pl-PL"/>
        </w:rPr>
        <w:t xml:space="preserve"> a działką nr </w:t>
      </w:r>
      <w:r w:rsidR="00BD5AEF">
        <w:rPr>
          <w:rFonts w:ascii="Arial" w:eastAsia="Times New Roman" w:hAnsi="Arial" w:cs="Arial"/>
          <w:lang w:eastAsia="pl-PL"/>
        </w:rPr>
        <w:t>873</w:t>
      </w:r>
      <w:r>
        <w:rPr>
          <w:rFonts w:ascii="Arial" w:eastAsia="Times New Roman" w:hAnsi="Arial" w:cs="Arial"/>
          <w:lang w:eastAsia="pl-PL"/>
        </w:rPr>
        <w:t xml:space="preserve"> położonymi</w:t>
      </w:r>
      <w:r w:rsidRPr="00D123EC">
        <w:rPr>
          <w:rFonts w:ascii="Arial" w:eastAsia="Times New Roman" w:hAnsi="Arial" w:cs="Arial"/>
          <w:lang w:eastAsia="pl-PL"/>
        </w:rPr>
        <w:t xml:space="preserve"> w</w:t>
      </w:r>
      <w:r w:rsidR="00956C8F">
        <w:rPr>
          <w:rFonts w:ascii="Arial" w:eastAsia="Times New Roman" w:hAnsi="Arial" w:cs="Arial"/>
          <w:lang w:eastAsia="pl-PL"/>
        </w:rPr>
        <w:t xml:space="preserve"> obrębie</w:t>
      </w:r>
      <w:r w:rsidRPr="00D123EC">
        <w:rPr>
          <w:rFonts w:ascii="Arial" w:eastAsia="Times New Roman" w:hAnsi="Arial" w:cs="Arial"/>
          <w:lang w:eastAsia="pl-PL"/>
        </w:rPr>
        <w:t xml:space="preserve"> </w:t>
      </w:r>
      <w:r w:rsidR="00BD5AEF">
        <w:rPr>
          <w:rFonts w:ascii="Arial" w:eastAsia="Times New Roman" w:hAnsi="Arial" w:cs="Arial"/>
          <w:lang w:eastAsia="pl-PL"/>
        </w:rPr>
        <w:t>Stary Zamoś</w:t>
      </w:r>
      <w:r w:rsidR="00956C8F">
        <w:rPr>
          <w:rFonts w:ascii="Arial" w:eastAsia="Times New Roman" w:hAnsi="Arial" w:cs="Arial"/>
          <w:lang w:eastAsia="pl-PL"/>
        </w:rPr>
        <w:t>ć</w:t>
      </w:r>
      <w:r>
        <w:rPr>
          <w:rFonts w:ascii="Arial" w:eastAsia="Times New Roman" w:hAnsi="Arial" w:cs="Arial"/>
          <w:lang w:eastAsia="pl-PL"/>
        </w:rPr>
        <w:t>, gmina Stary Zamość.</w:t>
      </w:r>
    </w:p>
    <w:p w14:paraId="5F876D3F" w14:textId="77777777" w:rsidR="00413FCC" w:rsidRPr="00D123EC" w:rsidRDefault="00413FCC" w:rsidP="00413FC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b/>
          <w:bCs/>
          <w:lang w:eastAsia="pl-PL"/>
        </w:rPr>
        <w:t>§ 3. TERMIN WYKONANIA ZAMÓWIENIA</w:t>
      </w:r>
    </w:p>
    <w:p w14:paraId="6976F45C" w14:textId="190B3A41" w:rsidR="00413FCC" w:rsidRPr="00FD02C0" w:rsidRDefault="00413FCC" w:rsidP="00413FCC">
      <w:pPr>
        <w:spacing w:after="119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 xml:space="preserve">Termin wykonania zamówienia ustala się na </w:t>
      </w:r>
      <w:r w:rsidR="00BD5AEF">
        <w:rPr>
          <w:rFonts w:ascii="Arial" w:eastAsia="Times New Roman" w:hAnsi="Arial" w:cs="Arial"/>
          <w:lang w:eastAsia="pl-PL"/>
        </w:rPr>
        <w:t>02</w:t>
      </w:r>
      <w:r>
        <w:rPr>
          <w:rFonts w:ascii="Arial" w:eastAsia="Times New Roman" w:hAnsi="Arial" w:cs="Arial"/>
          <w:lang w:eastAsia="pl-PL"/>
        </w:rPr>
        <w:t>.1</w:t>
      </w:r>
      <w:r w:rsidR="00BD5AEF">
        <w:rPr>
          <w:rFonts w:ascii="Arial" w:eastAsia="Times New Roman" w:hAnsi="Arial" w:cs="Arial"/>
          <w:lang w:eastAsia="pl-PL"/>
        </w:rPr>
        <w:t>2</w:t>
      </w:r>
      <w:r w:rsidRPr="00FD02C0">
        <w:rPr>
          <w:rFonts w:ascii="Arial" w:eastAsia="Times New Roman" w:hAnsi="Arial" w:cs="Arial"/>
          <w:lang w:eastAsia="pl-PL"/>
        </w:rPr>
        <w:t>.202</w:t>
      </w:r>
      <w:r>
        <w:rPr>
          <w:rFonts w:ascii="Arial" w:eastAsia="Times New Roman" w:hAnsi="Arial" w:cs="Arial"/>
          <w:lang w:eastAsia="pl-PL"/>
        </w:rPr>
        <w:t>4</w:t>
      </w:r>
      <w:r w:rsidRPr="00FD02C0">
        <w:rPr>
          <w:rFonts w:ascii="Arial" w:eastAsia="Times New Roman" w:hAnsi="Arial" w:cs="Arial"/>
          <w:lang w:eastAsia="pl-PL"/>
        </w:rPr>
        <w:t xml:space="preserve"> r.</w:t>
      </w:r>
    </w:p>
    <w:p w14:paraId="13894B89" w14:textId="77777777" w:rsidR="00413FCC" w:rsidRPr="00D123EC" w:rsidRDefault="00413FCC" w:rsidP="00413FC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b/>
          <w:bCs/>
          <w:lang w:eastAsia="pl-PL"/>
        </w:rPr>
        <w:t>§ 4. OPIS WARUNKÓW UDZIAŁU W POSTĘPOWANIU ORAZ OPIS SPOSOBU DOKONYWANIA OCENY SPEŁNIENIA WARUNKÓW UDZIAŁU W POSTĘPOWANIU</w:t>
      </w:r>
    </w:p>
    <w:p w14:paraId="15237FA5" w14:textId="77777777" w:rsidR="00413FCC" w:rsidRPr="00D123EC" w:rsidRDefault="00413FCC" w:rsidP="00413F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ab/>
        <w:t>W postępowaniu mogą wziąć udział Wykonawcy, którzy spełniają następujące warunki:</w:t>
      </w:r>
    </w:p>
    <w:p w14:paraId="0DE48B40" w14:textId="77777777" w:rsidR="00413FCC" w:rsidRPr="00D123EC" w:rsidRDefault="00413FCC" w:rsidP="00413FCC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 xml:space="preserve">Posiadają uprawnienia zawodowe w dziedzinie geodezji i kartografii niezbędne </w:t>
      </w:r>
      <w:r w:rsidRPr="00D123EC">
        <w:rPr>
          <w:rFonts w:ascii="Arial" w:eastAsia="Times New Roman" w:hAnsi="Arial" w:cs="Arial"/>
          <w:lang w:eastAsia="pl-PL"/>
        </w:rPr>
        <w:br/>
        <w:t>do wykonania określonych prac lub czynności będących przedmiotem zamówienia.</w:t>
      </w:r>
    </w:p>
    <w:p w14:paraId="13BED378" w14:textId="77777777" w:rsidR="00413FCC" w:rsidRPr="00D123EC" w:rsidRDefault="00413FCC" w:rsidP="00413FCC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 xml:space="preserve">Są wpisani do właściwego rejestru lub do ewidencji działalności gospodarczej, chyba </w:t>
      </w:r>
      <w:r w:rsidRPr="00D123EC">
        <w:rPr>
          <w:rFonts w:ascii="Arial" w:eastAsia="Times New Roman" w:hAnsi="Arial" w:cs="Arial"/>
          <w:lang w:eastAsia="pl-PL"/>
        </w:rPr>
        <w:br/>
        <w:t xml:space="preserve">że odrębne przepisy nie wymagają takich wpisów – wówczas należy wskazać </w:t>
      </w:r>
      <w:r w:rsidRPr="00D123EC">
        <w:rPr>
          <w:rFonts w:ascii="Arial" w:eastAsia="Times New Roman" w:hAnsi="Arial" w:cs="Arial"/>
          <w:lang w:eastAsia="pl-PL"/>
        </w:rPr>
        <w:br/>
        <w:t>te przepisy.</w:t>
      </w:r>
    </w:p>
    <w:p w14:paraId="1AC3656F" w14:textId="77777777" w:rsidR="00413FCC" w:rsidRPr="00D123EC" w:rsidRDefault="00413FCC" w:rsidP="00413FCC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>Złożą ofertę wraz z wymaganymi dokumentami.</w:t>
      </w:r>
    </w:p>
    <w:p w14:paraId="551707B3" w14:textId="77777777" w:rsidR="00413FCC" w:rsidRPr="00D123EC" w:rsidRDefault="00413FCC" w:rsidP="00413FCC">
      <w:pPr>
        <w:spacing w:after="119" w:line="360" w:lineRule="auto"/>
        <w:jc w:val="both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ab/>
        <w:t>Ocena spełniania przez Wykonawcę warunków udziału w postępowaniu będzie dokonana na podstawie oświadczeń złożonych przez wykonawcę.</w:t>
      </w:r>
    </w:p>
    <w:p w14:paraId="6F8F3697" w14:textId="77777777" w:rsidR="00413FCC" w:rsidRPr="00D123EC" w:rsidRDefault="00413FCC" w:rsidP="00413FC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b/>
          <w:bCs/>
          <w:lang w:eastAsia="pl-PL"/>
        </w:rPr>
        <w:t>§ 5. MIEJSCE ORAZ TERMIN SKŁADANIA OFERT</w:t>
      </w:r>
    </w:p>
    <w:p w14:paraId="642E3384" w14:textId="77777777" w:rsidR="00413FCC" w:rsidRPr="00D123EC" w:rsidRDefault="00413FCC" w:rsidP="00413FC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>Ofertę należy umieścić w nieprzezroczystym opakowaniu oznaczonym:</w:t>
      </w:r>
    </w:p>
    <w:p w14:paraId="5B7B481C" w14:textId="36163699" w:rsidR="00413FCC" w:rsidRPr="00D123EC" w:rsidRDefault="00413FCC" w:rsidP="00413FC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6E5BE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„</w:t>
      </w:r>
      <w:r w:rsidRPr="006E5BE8">
        <w:rPr>
          <w:rFonts w:ascii="Arial" w:eastAsia="Times New Roman" w:hAnsi="Arial" w:cs="Arial"/>
          <w:b/>
          <w:lang w:eastAsia="pl-PL"/>
        </w:rPr>
        <w:t xml:space="preserve">Oferta na </w:t>
      </w:r>
      <w:r w:rsidRPr="006E5BE8">
        <w:rPr>
          <w:rFonts w:ascii="Arial" w:eastAsia="Times New Roman" w:hAnsi="Arial" w:cs="Arial"/>
          <w:b/>
          <w:bCs/>
          <w:lang w:eastAsia="pl-PL"/>
        </w:rPr>
        <w:t>w</w:t>
      </w:r>
      <w:r w:rsidRPr="00D123EC">
        <w:rPr>
          <w:rFonts w:ascii="Arial" w:eastAsia="Times New Roman" w:hAnsi="Arial" w:cs="Arial"/>
          <w:b/>
          <w:bCs/>
          <w:lang w:eastAsia="pl-PL"/>
        </w:rPr>
        <w:t>ykonanie usług geodezyjnych – rozgraniczenie</w:t>
      </w:r>
      <w:r w:rsidRPr="006E5BE8">
        <w:rPr>
          <w:rFonts w:ascii="Arial" w:eastAsia="Times New Roman" w:hAnsi="Arial" w:cs="Arial"/>
          <w:b/>
          <w:bCs/>
          <w:lang w:eastAsia="pl-PL"/>
        </w:rPr>
        <w:t xml:space="preserve"> w </w:t>
      </w:r>
      <w:r>
        <w:rPr>
          <w:rFonts w:ascii="Arial" w:eastAsia="Times New Roman" w:hAnsi="Arial" w:cs="Arial"/>
          <w:b/>
          <w:bCs/>
          <w:lang w:eastAsia="pl-PL"/>
        </w:rPr>
        <w:t>obrębie</w:t>
      </w:r>
      <w:r w:rsidRPr="006E5BE8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="00E128AF">
        <w:rPr>
          <w:rFonts w:ascii="Arial" w:eastAsia="Times New Roman" w:hAnsi="Arial" w:cs="Arial"/>
          <w:b/>
          <w:bCs/>
          <w:lang w:eastAsia="pl-PL"/>
        </w:rPr>
        <w:t>Stary Zamość</w:t>
      </w:r>
      <w:r w:rsidRPr="006E5BE8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 xml:space="preserve">między działką nr </w:t>
      </w:r>
      <w:r w:rsidR="00E128AF">
        <w:rPr>
          <w:rFonts w:ascii="Arial" w:eastAsia="Times New Roman" w:hAnsi="Arial" w:cs="Arial"/>
          <w:b/>
          <w:bCs/>
          <w:lang w:eastAsia="pl-PL"/>
        </w:rPr>
        <w:t>868</w:t>
      </w:r>
      <w:r>
        <w:rPr>
          <w:rFonts w:ascii="Arial" w:eastAsia="Times New Roman" w:hAnsi="Arial" w:cs="Arial"/>
          <w:b/>
          <w:bCs/>
          <w:lang w:eastAsia="pl-PL"/>
        </w:rPr>
        <w:t xml:space="preserve"> a </w:t>
      </w:r>
      <w:r w:rsidR="00E128AF">
        <w:rPr>
          <w:rFonts w:ascii="Arial" w:eastAsia="Times New Roman" w:hAnsi="Arial" w:cs="Arial"/>
          <w:b/>
          <w:bCs/>
          <w:lang w:eastAsia="pl-PL"/>
        </w:rPr>
        <w:t>873</w:t>
      </w:r>
      <w:r>
        <w:rPr>
          <w:rFonts w:ascii="Arial" w:eastAsia="Times New Roman" w:hAnsi="Arial" w:cs="Arial"/>
          <w:b/>
          <w:bCs/>
          <w:lang w:eastAsia="pl-PL"/>
        </w:rPr>
        <w:t>”</w:t>
      </w:r>
    </w:p>
    <w:p w14:paraId="238A4F5D" w14:textId="572D33CC" w:rsidR="00413FCC" w:rsidRPr="00D123EC" w:rsidRDefault="00413FCC" w:rsidP="00413FCC">
      <w:pPr>
        <w:spacing w:after="119" w:line="360" w:lineRule="auto"/>
        <w:jc w:val="center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>„</w:t>
      </w:r>
      <w:r w:rsidRPr="00D123EC">
        <w:rPr>
          <w:rFonts w:ascii="Arial" w:eastAsia="Times New Roman" w:hAnsi="Arial" w:cs="Arial"/>
          <w:b/>
          <w:bCs/>
          <w:lang w:eastAsia="pl-PL"/>
        </w:rPr>
        <w:t xml:space="preserve">NIE OTWIERAĆ PRZED DNIEM </w:t>
      </w:r>
      <w:r w:rsidRPr="00FD02C0">
        <w:rPr>
          <w:rFonts w:ascii="Arial" w:eastAsia="Times New Roman" w:hAnsi="Arial" w:cs="Arial"/>
          <w:b/>
          <w:bCs/>
          <w:lang w:eastAsia="pl-PL"/>
        </w:rPr>
        <w:t>2</w:t>
      </w:r>
      <w:r w:rsidR="00E128AF">
        <w:rPr>
          <w:rFonts w:ascii="Arial" w:eastAsia="Times New Roman" w:hAnsi="Arial" w:cs="Arial"/>
          <w:b/>
          <w:bCs/>
          <w:lang w:eastAsia="pl-PL"/>
        </w:rPr>
        <w:t>7</w:t>
      </w:r>
      <w:r w:rsidRPr="00FD02C0">
        <w:rPr>
          <w:rFonts w:ascii="Arial" w:eastAsia="Times New Roman" w:hAnsi="Arial" w:cs="Arial"/>
          <w:b/>
          <w:bCs/>
          <w:lang w:eastAsia="pl-PL"/>
        </w:rPr>
        <w:t>.0</w:t>
      </w:r>
      <w:r w:rsidR="00E128AF">
        <w:rPr>
          <w:rFonts w:ascii="Arial" w:eastAsia="Times New Roman" w:hAnsi="Arial" w:cs="Arial"/>
          <w:b/>
          <w:bCs/>
          <w:lang w:eastAsia="pl-PL"/>
        </w:rPr>
        <w:t>3</w:t>
      </w:r>
      <w:r w:rsidRPr="00FD02C0">
        <w:rPr>
          <w:rFonts w:ascii="Arial" w:eastAsia="Times New Roman" w:hAnsi="Arial" w:cs="Arial"/>
          <w:b/>
          <w:bCs/>
          <w:lang w:eastAsia="pl-PL"/>
        </w:rPr>
        <w:t>.202</w:t>
      </w:r>
      <w:r>
        <w:rPr>
          <w:rFonts w:ascii="Arial" w:eastAsia="Times New Roman" w:hAnsi="Arial" w:cs="Arial"/>
          <w:b/>
          <w:bCs/>
          <w:lang w:eastAsia="pl-PL"/>
        </w:rPr>
        <w:t>4</w:t>
      </w:r>
      <w:r w:rsidRPr="00FD02C0">
        <w:rPr>
          <w:rFonts w:ascii="Arial" w:eastAsia="Times New Roman" w:hAnsi="Arial" w:cs="Arial"/>
          <w:b/>
          <w:bCs/>
          <w:lang w:eastAsia="pl-PL"/>
        </w:rPr>
        <w:t xml:space="preserve"> r. </w:t>
      </w:r>
      <w:r w:rsidRPr="00D123EC">
        <w:rPr>
          <w:rFonts w:ascii="Arial" w:eastAsia="Times New Roman" w:hAnsi="Arial" w:cs="Arial"/>
          <w:b/>
          <w:bCs/>
          <w:lang w:eastAsia="pl-PL"/>
        </w:rPr>
        <w:t>godz. 12.15”</w:t>
      </w:r>
    </w:p>
    <w:p w14:paraId="0C135990" w14:textId="77777777" w:rsidR="00413FCC" w:rsidRPr="00D123EC" w:rsidRDefault="00413FCC" w:rsidP="00413FCC">
      <w:pPr>
        <w:spacing w:after="119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>oraz opatrzonym nazwą i dokładnym adresem Wykonawcy.</w:t>
      </w:r>
    </w:p>
    <w:p w14:paraId="5D5F9452" w14:textId="6C716D56" w:rsidR="00413FCC" w:rsidRPr="00D123EC" w:rsidRDefault="00413FCC" w:rsidP="00413FC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>Ofertę należy złożyć w siedzibie Zamawiającego tj. Urzędzie Gminy</w:t>
      </w:r>
      <w:r>
        <w:rPr>
          <w:rFonts w:ascii="Arial" w:eastAsia="Times New Roman" w:hAnsi="Arial" w:cs="Arial"/>
          <w:lang w:eastAsia="pl-PL"/>
        </w:rPr>
        <w:t xml:space="preserve"> Stary</w:t>
      </w:r>
      <w:r w:rsidRPr="00D123EC">
        <w:rPr>
          <w:rFonts w:ascii="Arial" w:eastAsia="Times New Roman" w:hAnsi="Arial" w:cs="Arial"/>
          <w:lang w:eastAsia="pl-PL"/>
        </w:rPr>
        <w:t xml:space="preserve"> Zamość, </w:t>
      </w:r>
      <w:r w:rsidRPr="00D123EC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Stary Zamość 6, 22-417 Stary Zamość </w:t>
      </w:r>
      <w:r w:rsidRPr="00D123EC">
        <w:rPr>
          <w:rFonts w:ascii="Arial" w:eastAsia="Times New Roman" w:hAnsi="Arial" w:cs="Arial"/>
          <w:lang w:eastAsia="pl-PL"/>
        </w:rPr>
        <w:t xml:space="preserve">w terminie </w:t>
      </w:r>
      <w:r w:rsidRPr="00D4222F">
        <w:rPr>
          <w:rFonts w:ascii="Arial" w:eastAsia="Times New Roman" w:hAnsi="Arial" w:cs="Arial"/>
          <w:b/>
          <w:bCs/>
          <w:lang w:eastAsia="pl-PL"/>
        </w:rPr>
        <w:t>do dnia 2</w:t>
      </w:r>
      <w:r w:rsidR="00E128AF">
        <w:rPr>
          <w:rFonts w:ascii="Arial" w:eastAsia="Times New Roman" w:hAnsi="Arial" w:cs="Arial"/>
          <w:b/>
          <w:bCs/>
          <w:lang w:eastAsia="pl-PL"/>
        </w:rPr>
        <w:t>7</w:t>
      </w:r>
      <w:r w:rsidRPr="00D4222F">
        <w:rPr>
          <w:rFonts w:ascii="Arial" w:eastAsia="Times New Roman" w:hAnsi="Arial" w:cs="Arial"/>
          <w:b/>
          <w:bCs/>
          <w:lang w:eastAsia="pl-PL"/>
        </w:rPr>
        <w:t>.0</w:t>
      </w:r>
      <w:r w:rsidR="00E128AF">
        <w:rPr>
          <w:rFonts w:ascii="Arial" w:eastAsia="Times New Roman" w:hAnsi="Arial" w:cs="Arial"/>
          <w:b/>
          <w:bCs/>
          <w:lang w:eastAsia="pl-PL"/>
        </w:rPr>
        <w:t>3</w:t>
      </w:r>
      <w:r w:rsidRPr="00D4222F">
        <w:rPr>
          <w:rFonts w:ascii="Arial" w:eastAsia="Times New Roman" w:hAnsi="Arial" w:cs="Arial"/>
          <w:b/>
          <w:bCs/>
          <w:lang w:eastAsia="pl-PL"/>
        </w:rPr>
        <w:t>.2024 r. do godz. 12:00</w:t>
      </w:r>
      <w:r w:rsidRPr="00D123E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lastRenderedPageBreak/>
        <w:t>co oznacza</w:t>
      </w:r>
      <w:r w:rsidRPr="00D123EC">
        <w:rPr>
          <w:rFonts w:ascii="Arial" w:eastAsia="Times New Roman" w:hAnsi="Arial" w:cs="Arial"/>
          <w:lang w:eastAsia="pl-PL"/>
        </w:rPr>
        <w:t>, że z upływem powyższego termin</w:t>
      </w:r>
      <w:r>
        <w:rPr>
          <w:rFonts w:ascii="Arial" w:eastAsia="Times New Roman" w:hAnsi="Arial" w:cs="Arial"/>
          <w:lang w:eastAsia="pl-PL"/>
        </w:rPr>
        <w:t>u</w:t>
      </w:r>
      <w:r w:rsidRPr="00D123EC">
        <w:rPr>
          <w:rFonts w:ascii="Arial" w:eastAsia="Times New Roman" w:hAnsi="Arial" w:cs="Arial"/>
          <w:lang w:eastAsia="pl-PL"/>
        </w:rPr>
        <w:t xml:space="preserve"> oferta powinna fizycznie znaleźć się </w:t>
      </w:r>
      <w:r>
        <w:rPr>
          <w:rFonts w:ascii="Arial" w:eastAsia="Times New Roman" w:hAnsi="Arial" w:cs="Arial"/>
          <w:lang w:eastAsia="pl-PL"/>
        </w:rPr>
        <w:br/>
      </w:r>
      <w:r w:rsidRPr="00D123EC">
        <w:rPr>
          <w:rFonts w:ascii="Arial" w:eastAsia="Times New Roman" w:hAnsi="Arial" w:cs="Arial"/>
          <w:lang w:eastAsia="pl-PL"/>
        </w:rPr>
        <w:t>u Zamawiającego.</w:t>
      </w:r>
    </w:p>
    <w:p w14:paraId="36C9F1AB" w14:textId="76AB6586" w:rsidR="00413FCC" w:rsidRPr="00D123EC" w:rsidRDefault="00413FCC" w:rsidP="00413FCC">
      <w:pPr>
        <w:numPr>
          <w:ilvl w:val="0"/>
          <w:numId w:val="1"/>
        </w:numPr>
        <w:spacing w:after="119" w:line="360" w:lineRule="auto"/>
        <w:jc w:val="both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 xml:space="preserve">Otwarcie ofert dnia </w:t>
      </w:r>
      <w:r w:rsidRPr="00FD02C0">
        <w:rPr>
          <w:rFonts w:ascii="Arial" w:eastAsia="Times New Roman" w:hAnsi="Arial" w:cs="Arial"/>
          <w:lang w:eastAsia="pl-PL"/>
        </w:rPr>
        <w:t>2</w:t>
      </w:r>
      <w:r w:rsidR="00E128AF">
        <w:rPr>
          <w:rFonts w:ascii="Arial" w:eastAsia="Times New Roman" w:hAnsi="Arial" w:cs="Arial"/>
          <w:lang w:eastAsia="pl-PL"/>
        </w:rPr>
        <w:t>7</w:t>
      </w:r>
      <w:r w:rsidRPr="00FD02C0">
        <w:rPr>
          <w:rFonts w:ascii="Arial" w:eastAsia="Times New Roman" w:hAnsi="Arial" w:cs="Arial"/>
          <w:lang w:eastAsia="pl-PL"/>
        </w:rPr>
        <w:t>.0</w:t>
      </w:r>
      <w:r w:rsidR="00E128AF">
        <w:rPr>
          <w:rFonts w:ascii="Arial" w:eastAsia="Times New Roman" w:hAnsi="Arial" w:cs="Arial"/>
          <w:lang w:eastAsia="pl-PL"/>
        </w:rPr>
        <w:t>3</w:t>
      </w:r>
      <w:r w:rsidRPr="00FD02C0">
        <w:rPr>
          <w:rFonts w:ascii="Arial" w:eastAsia="Times New Roman" w:hAnsi="Arial" w:cs="Arial"/>
          <w:lang w:eastAsia="pl-PL"/>
        </w:rPr>
        <w:t>.202</w:t>
      </w:r>
      <w:r>
        <w:rPr>
          <w:rFonts w:ascii="Arial" w:eastAsia="Times New Roman" w:hAnsi="Arial" w:cs="Arial"/>
          <w:lang w:eastAsia="pl-PL"/>
        </w:rPr>
        <w:t>4</w:t>
      </w:r>
      <w:r w:rsidRPr="00FD02C0">
        <w:rPr>
          <w:rFonts w:ascii="Arial" w:eastAsia="Times New Roman" w:hAnsi="Arial" w:cs="Arial"/>
          <w:lang w:eastAsia="pl-PL"/>
        </w:rPr>
        <w:t xml:space="preserve"> r. </w:t>
      </w:r>
      <w:r w:rsidRPr="00D123EC">
        <w:rPr>
          <w:rFonts w:ascii="Arial" w:eastAsia="Times New Roman" w:hAnsi="Arial" w:cs="Arial"/>
          <w:lang w:eastAsia="pl-PL"/>
        </w:rPr>
        <w:t>godz.12.15 pok.</w:t>
      </w:r>
      <w:r>
        <w:rPr>
          <w:rFonts w:ascii="Arial" w:eastAsia="Times New Roman" w:hAnsi="Arial" w:cs="Arial"/>
          <w:lang w:eastAsia="pl-PL"/>
        </w:rPr>
        <w:t>14</w:t>
      </w:r>
      <w:r w:rsidRPr="00D123EC">
        <w:rPr>
          <w:rFonts w:ascii="Arial" w:eastAsia="Times New Roman" w:hAnsi="Arial" w:cs="Arial"/>
          <w:lang w:eastAsia="pl-PL"/>
        </w:rPr>
        <w:t>.</w:t>
      </w:r>
    </w:p>
    <w:p w14:paraId="7C490BD4" w14:textId="77777777" w:rsidR="00413FCC" w:rsidRDefault="00413FCC" w:rsidP="00413FCC">
      <w:pPr>
        <w:spacing w:after="119" w:line="360" w:lineRule="auto"/>
        <w:rPr>
          <w:rFonts w:ascii="Arial" w:eastAsia="Times New Roman" w:hAnsi="Arial" w:cs="Arial"/>
          <w:b/>
          <w:bCs/>
          <w:lang w:eastAsia="pl-PL"/>
        </w:rPr>
      </w:pPr>
      <w:r w:rsidRPr="00D123EC">
        <w:rPr>
          <w:rFonts w:ascii="Arial" w:eastAsia="Times New Roman" w:hAnsi="Arial" w:cs="Arial"/>
          <w:b/>
          <w:bCs/>
          <w:lang w:eastAsia="pl-PL"/>
        </w:rPr>
        <w:t>§ 6. KRYTERIA OCENY OFERTY</w:t>
      </w:r>
    </w:p>
    <w:p w14:paraId="1957B4A3" w14:textId="77777777" w:rsidR="00413FCC" w:rsidRPr="00D123EC" w:rsidRDefault="00413FCC" w:rsidP="00413FCC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Ofertę należy złożyć na załączonym druku.</w:t>
      </w:r>
    </w:p>
    <w:p w14:paraId="54B984FD" w14:textId="77777777" w:rsidR="00413FCC" w:rsidRPr="00D123EC" w:rsidRDefault="00413FCC" w:rsidP="00413F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ab/>
        <w:t xml:space="preserve">W ofercie należy podać cenę netto i brutto za wykonanie usługi geodezyjnej. </w:t>
      </w:r>
      <w:r>
        <w:rPr>
          <w:rFonts w:ascii="Arial" w:eastAsia="Times New Roman" w:hAnsi="Arial" w:cs="Arial"/>
          <w:lang w:eastAsia="pl-PL"/>
        </w:rPr>
        <w:br/>
      </w:r>
      <w:r w:rsidRPr="00D123EC">
        <w:rPr>
          <w:rFonts w:ascii="Arial" w:eastAsia="Times New Roman" w:hAnsi="Arial" w:cs="Arial"/>
          <w:lang w:eastAsia="pl-PL"/>
        </w:rPr>
        <w:t>Cena zostanie zagwarantowana przez Oferenta i nie będzie podlegała zmianom do czasu zrealizowania usługi.</w:t>
      </w:r>
    </w:p>
    <w:p w14:paraId="6C2FCB74" w14:textId="77777777" w:rsidR="00413FCC" w:rsidRPr="00D123EC" w:rsidRDefault="00413FCC" w:rsidP="00413F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ab/>
        <w:t>Jedynym kryterium oceny ofert jest cena oferty (cena brutto). Oferta, której cena będzie najniższa, zostanie wybrana jako najkorzystniejsza.</w:t>
      </w:r>
    </w:p>
    <w:p w14:paraId="009D106A" w14:textId="77777777" w:rsidR="00413FCC" w:rsidRPr="00D123EC" w:rsidRDefault="00413FCC" w:rsidP="00413F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>Jeżeli dwie lub więcej ofert zawierać będą taką samą najniższą cenę, Zamawiający wezwie Wykonawców, którzy złożyli te oferty, do złożenia w określonym przez Zamawiającego terminie ofert dodatkowych.</w:t>
      </w:r>
    </w:p>
    <w:p w14:paraId="248B5BF2" w14:textId="77777777" w:rsidR="00413FCC" w:rsidRDefault="00413FCC" w:rsidP="00413F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ab/>
        <w:t xml:space="preserve">Wykonawcy składając oferty dodatkowe nie będą mogli zaoferować cen wyższych </w:t>
      </w:r>
      <w:r w:rsidRPr="00D123EC">
        <w:rPr>
          <w:rFonts w:ascii="Arial" w:eastAsia="Times New Roman" w:hAnsi="Arial" w:cs="Arial"/>
          <w:lang w:eastAsia="pl-PL"/>
        </w:rPr>
        <w:br/>
        <w:t>n</w:t>
      </w:r>
      <w:r>
        <w:rPr>
          <w:rFonts w:ascii="Arial" w:eastAsia="Times New Roman" w:hAnsi="Arial" w:cs="Arial"/>
          <w:lang w:eastAsia="pl-PL"/>
        </w:rPr>
        <w:t>iż zaoferowane.</w:t>
      </w:r>
    </w:p>
    <w:p w14:paraId="1153178D" w14:textId="77777777" w:rsidR="00413FCC" w:rsidRPr="006E5BE8" w:rsidRDefault="00413FCC" w:rsidP="00413FCC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6E5BE8">
        <w:rPr>
          <w:rFonts w:ascii="Arial" w:eastAsia="Times New Roman" w:hAnsi="Arial" w:cs="Arial"/>
          <w:lang w:eastAsia="pl-PL"/>
        </w:rPr>
        <w:t>W ofercie należy podać nr uprawnień geodezyjnych.</w:t>
      </w:r>
    </w:p>
    <w:p w14:paraId="3BBB49E3" w14:textId="77777777" w:rsidR="00413FCC" w:rsidRDefault="00413FCC" w:rsidP="00413FCC">
      <w:pPr>
        <w:spacing w:after="119" w:line="360" w:lineRule="auto"/>
        <w:rPr>
          <w:rFonts w:ascii="Arial" w:eastAsia="Times New Roman" w:hAnsi="Arial" w:cs="Arial"/>
          <w:b/>
          <w:bCs/>
          <w:lang w:eastAsia="pl-PL"/>
        </w:rPr>
      </w:pPr>
    </w:p>
    <w:p w14:paraId="1B0E5A81" w14:textId="77777777" w:rsidR="00413FCC" w:rsidRPr="006E5BE8" w:rsidRDefault="00413FCC" w:rsidP="00413FCC">
      <w:pPr>
        <w:spacing w:after="119"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§ 7</w:t>
      </w:r>
      <w:r w:rsidRPr="00D123EC">
        <w:rPr>
          <w:rFonts w:ascii="Arial" w:eastAsia="Times New Roman" w:hAnsi="Arial" w:cs="Arial"/>
          <w:b/>
          <w:bCs/>
          <w:lang w:eastAsia="pl-PL"/>
        </w:rPr>
        <w:t xml:space="preserve">. </w:t>
      </w:r>
      <w:r>
        <w:rPr>
          <w:rFonts w:ascii="Arial" w:eastAsia="Times New Roman" w:hAnsi="Arial" w:cs="Arial"/>
          <w:b/>
          <w:bCs/>
          <w:lang w:eastAsia="pl-PL"/>
        </w:rPr>
        <w:t>DODATKOWE INFORMACJE</w:t>
      </w:r>
    </w:p>
    <w:p w14:paraId="10B2B82B" w14:textId="77777777" w:rsidR="00413FCC" w:rsidRDefault="00413FCC" w:rsidP="00413FCC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65D53">
        <w:rPr>
          <w:rFonts w:ascii="Arial" w:eastAsia="Times New Roman" w:hAnsi="Arial" w:cs="Arial"/>
          <w:lang w:eastAsia="pl-PL"/>
        </w:rPr>
        <w:t>Zamawiający o wyborze najkorzystniejszej oferty zawiadomi Wykonawców poprzez umieszczenie informacji na stronie internetowej</w:t>
      </w:r>
      <w:r>
        <w:rPr>
          <w:rFonts w:ascii="Arial" w:eastAsia="Times New Roman" w:hAnsi="Arial" w:cs="Arial"/>
          <w:lang w:eastAsia="pl-PL"/>
        </w:rPr>
        <w:t xml:space="preserve"> w Biuletynie Informacji Publicznej Gminy Stary Zamość </w:t>
      </w:r>
      <w:hyperlink r:id="rId6" w:history="1">
        <w:r w:rsidRPr="004C1600">
          <w:rPr>
            <w:rStyle w:val="Hipercze"/>
            <w:rFonts w:ascii="Arial" w:eastAsia="Times New Roman" w:hAnsi="Arial" w:cs="Arial"/>
            <w:lang w:eastAsia="pl-PL"/>
          </w:rPr>
          <w:t>https://ugstaryzamosc.bip.lubelskie.pl</w:t>
        </w:r>
      </w:hyperlink>
      <w:r>
        <w:rPr>
          <w:rFonts w:ascii="Arial" w:eastAsia="Times New Roman" w:hAnsi="Arial" w:cs="Arial"/>
          <w:lang w:eastAsia="pl-PL"/>
        </w:rPr>
        <w:t xml:space="preserve"> w zakładce Zadania publiczne/Zamówienia publiczne – Gmina/Zamówienia publiczne 2024/Zamówienia publiczne do 130 000 zł.</w:t>
      </w:r>
    </w:p>
    <w:p w14:paraId="33501107" w14:textId="77777777" w:rsidR="00413FCC" w:rsidRPr="00F65D53" w:rsidRDefault="00413FCC" w:rsidP="00413FCC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65D53">
        <w:rPr>
          <w:rFonts w:ascii="Arial" w:eastAsia="Times New Roman" w:hAnsi="Arial" w:cs="Arial"/>
          <w:lang w:eastAsia="pl-PL"/>
        </w:rPr>
        <w:t xml:space="preserve">Jeżeli Wykonawca, którego oferta została wybrana jako najkorzystniejsza uchyli się od </w:t>
      </w:r>
      <w:r>
        <w:rPr>
          <w:rFonts w:ascii="Arial" w:eastAsia="Times New Roman" w:hAnsi="Arial" w:cs="Arial"/>
          <w:lang w:eastAsia="pl-PL"/>
        </w:rPr>
        <w:t>wykonania zlecenia</w:t>
      </w:r>
      <w:r w:rsidRPr="00F65D53">
        <w:rPr>
          <w:rFonts w:ascii="Arial" w:eastAsia="Times New Roman" w:hAnsi="Arial" w:cs="Arial"/>
          <w:lang w:eastAsia="pl-PL"/>
        </w:rPr>
        <w:t>, wówczas Zamawiający wybierze kolejną najkorzystniejszą ofertę spośród złożonych ofert, bez przeprowadzania ponownego zapytania ofertowego.</w:t>
      </w:r>
    </w:p>
    <w:p w14:paraId="21AA175B" w14:textId="77777777" w:rsidR="00413FCC" w:rsidRPr="00D123EC" w:rsidRDefault="00413FCC" w:rsidP="00413F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54EC16C" w14:textId="77777777" w:rsidR="00413FCC" w:rsidRPr="00A96837" w:rsidRDefault="00413FCC" w:rsidP="00413FC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/>
          <w:b/>
          <w:bCs/>
          <w:i/>
          <w:iCs/>
          <w:szCs w:val="20"/>
          <w:lang w:eastAsia="ar-SA"/>
        </w:rPr>
      </w:pPr>
      <w:r>
        <w:rPr>
          <w:rFonts w:ascii="Arial" w:eastAsia="Times New Roman" w:hAnsi="Arial"/>
          <w:b/>
          <w:bCs/>
          <w:i/>
          <w:iCs/>
          <w:szCs w:val="20"/>
          <w:lang w:eastAsia="ar-SA"/>
        </w:rPr>
        <w:t xml:space="preserve">                                                             </w:t>
      </w:r>
      <w:r w:rsidRPr="00A96837">
        <w:rPr>
          <w:rFonts w:ascii="Arial" w:eastAsia="Times New Roman" w:hAnsi="Arial"/>
          <w:b/>
          <w:bCs/>
          <w:i/>
          <w:iCs/>
          <w:szCs w:val="20"/>
          <w:lang w:eastAsia="ar-SA"/>
        </w:rPr>
        <w:t>WÓJT  GMINY</w:t>
      </w:r>
    </w:p>
    <w:p w14:paraId="095F0B07" w14:textId="77777777" w:rsidR="00413FCC" w:rsidRPr="00A96837" w:rsidRDefault="00413FCC" w:rsidP="00413FC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/>
          <w:b/>
          <w:bCs/>
          <w:i/>
          <w:iCs/>
          <w:szCs w:val="20"/>
          <w:lang w:eastAsia="ar-SA"/>
        </w:rPr>
      </w:pPr>
      <w:r w:rsidRPr="00A96837">
        <w:rPr>
          <w:rFonts w:ascii="Arial" w:eastAsia="Times New Roman" w:hAnsi="Arial"/>
          <w:b/>
          <w:bCs/>
          <w:i/>
          <w:iCs/>
          <w:szCs w:val="20"/>
          <w:lang w:eastAsia="ar-SA"/>
        </w:rPr>
        <w:t xml:space="preserve">                                                              Waldemar  Raczyński</w:t>
      </w:r>
    </w:p>
    <w:p w14:paraId="1E36C743" w14:textId="77777777" w:rsidR="00413FCC" w:rsidRPr="00D123EC" w:rsidRDefault="00413FCC" w:rsidP="00413F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6872643" w14:textId="77777777" w:rsidR="00413FCC" w:rsidRPr="00D123EC" w:rsidRDefault="00413FCC" w:rsidP="00413F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9D3B8C5" w14:textId="77777777" w:rsidR="00413FCC" w:rsidRDefault="00413FCC" w:rsidP="00413FCC"/>
    <w:p w14:paraId="4A645500" w14:textId="77777777" w:rsidR="00413FCC" w:rsidRDefault="00413FCC" w:rsidP="00413FCC"/>
    <w:p w14:paraId="41D1D034" w14:textId="77777777" w:rsidR="006C137A" w:rsidRDefault="006C137A"/>
    <w:sectPr w:rsidR="006C1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2ACC"/>
    <w:multiLevelType w:val="multilevel"/>
    <w:tmpl w:val="1A103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8751A3"/>
    <w:multiLevelType w:val="hybridMultilevel"/>
    <w:tmpl w:val="5D2E0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3F7C8F"/>
    <w:multiLevelType w:val="hybridMultilevel"/>
    <w:tmpl w:val="9190C37E"/>
    <w:lvl w:ilvl="0" w:tplc="A05EC0B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6832918">
    <w:abstractNumId w:val="1"/>
  </w:num>
  <w:num w:numId="2" w16cid:durableId="250166822">
    <w:abstractNumId w:val="2"/>
  </w:num>
  <w:num w:numId="3" w16cid:durableId="909659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CC"/>
    <w:rsid w:val="00413FCC"/>
    <w:rsid w:val="006C137A"/>
    <w:rsid w:val="00956C8F"/>
    <w:rsid w:val="00BD5AEF"/>
    <w:rsid w:val="00E1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0AD7"/>
  <w15:chartTrackingRefBased/>
  <w15:docId w15:val="{FB03C41D-1A7C-4287-9E3A-1FC23B36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FC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3F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gstaryzamosc.bip.lubelskie.pl" TargetMode="External"/><Relationship Id="rId5" Type="http://schemas.openxmlformats.org/officeDocument/2006/relationships/hyperlink" Target="mailto:geodezja@staryzamos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Mróz</dc:creator>
  <cp:keywords/>
  <dc:description/>
  <cp:lastModifiedBy>Joanna Mróz</cp:lastModifiedBy>
  <cp:revision>4</cp:revision>
  <dcterms:created xsi:type="dcterms:W3CDTF">2024-03-05T13:12:00Z</dcterms:created>
  <dcterms:modified xsi:type="dcterms:W3CDTF">2024-03-05T13:27:00Z</dcterms:modified>
</cp:coreProperties>
</file>